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A6" w:rsidRDefault="000B04A6" w:rsidP="001B38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0" cy="92276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42" cy="923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C6" w:rsidRPr="0005340E" w:rsidRDefault="001B3897" w:rsidP="001B3897">
      <w:pPr>
        <w:jc w:val="center"/>
        <w:rPr>
          <w:b/>
          <w:sz w:val="28"/>
          <w:szCs w:val="28"/>
        </w:rPr>
      </w:pPr>
      <w:r w:rsidRPr="0005340E">
        <w:rPr>
          <w:b/>
          <w:sz w:val="28"/>
          <w:szCs w:val="28"/>
        </w:rPr>
        <w:lastRenderedPageBreak/>
        <w:t>Пояснительная записка.</w:t>
      </w:r>
    </w:p>
    <w:p w:rsidR="0005340E" w:rsidRDefault="0005340E" w:rsidP="001B3897">
      <w:pPr>
        <w:jc w:val="center"/>
        <w:rPr>
          <w:sz w:val="28"/>
          <w:szCs w:val="28"/>
        </w:rPr>
      </w:pPr>
    </w:p>
    <w:p w:rsidR="000F3A15" w:rsidRDefault="000F3A15" w:rsidP="0091257A">
      <w:pPr>
        <w:spacing w:line="276" w:lineRule="auto"/>
        <w:ind w:firstLine="567"/>
        <w:jc w:val="both"/>
        <w:rPr>
          <w:bCs/>
          <w:sz w:val="28"/>
        </w:rPr>
      </w:pPr>
      <w:r>
        <w:rPr>
          <w:sz w:val="28"/>
          <w:szCs w:val="28"/>
        </w:rPr>
        <w:t>Рабочая п</w:t>
      </w:r>
      <w:r w:rsidR="001B3897">
        <w:rPr>
          <w:sz w:val="28"/>
          <w:szCs w:val="28"/>
        </w:rPr>
        <w:t>рограмма кружка</w:t>
      </w:r>
      <w:r>
        <w:rPr>
          <w:sz w:val="28"/>
          <w:szCs w:val="28"/>
        </w:rPr>
        <w:t xml:space="preserve"> «Школа юннатов»</w:t>
      </w:r>
      <w:r w:rsidR="008D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 на основе сборника программ </w:t>
      </w:r>
      <w:r w:rsidRPr="000F3A15">
        <w:rPr>
          <w:rFonts w:eastAsia="MS Mincho"/>
          <w:sz w:val="28"/>
        </w:rPr>
        <w:t xml:space="preserve">авторского коллектива под   руководством </w:t>
      </w:r>
      <w:r w:rsidRPr="000F3A15">
        <w:rPr>
          <w:rFonts w:eastAsia="MS Mincho"/>
          <w:b/>
          <w:bCs/>
          <w:sz w:val="28"/>
        </w:rPr>
        <w:t>И.Н. Пономаревой</w:t>
      </w:r>
      <w:r w:rsidR="00A516C3">
        <w:rPr>
          <w:rFonts w:eastAsia="MS Mincho"/>
          <w:sz w:val="28"/>
        </w:rPr>
        <w:t xml:space="preserve"> («  Биология. </w:t>
      </w:r>
      <w:r w:rsidRPr="000F3A15">
        <w:rPr>
          <w:rFonts w:eastAsia="MS Mincho"/>
          <w:sz w:val="28"/>
        </w:rPr>
        <w:t xml:space="preserve">» </w:t>
      </w:r>
      <w:r w:rsidRPr="000F3A15">
        <w:rPr>
          <w:bCs/>
          <w:sz w:val="28"/>
        </w:rPr>
        <w:t>5 – 11 к</w:t>
      </w:r>
      <w:r w:rsidR="008D5FB0">
        <w:rPr>
          <w:bCs/>
          <w:sz w:val="28"/>
        </w:rPr>
        <w:t>лассы</w:t>
      </w:r>
      <w:proofErr w:type="gramStart"/>
      <w:r w:rsidR="008D5FB0">
        <w:rPr>
          <w:bCs/>
          <w:sz w:val="28"/>
        </w:rPr>
        <w:t xml:space="preserve">:. – </w:t>
      </w:r>
      <w:proofErr w:type="gramEnd"/>
      <w:r w:rsidR="008D5FB0">
        <w:rPr>
          <w:bCs/>
          <w:sz w:val="28"/>
        </w:rPr>
        <w:t xml:space="preserve">М.: </w:t>
      </w:r>
      <w:proofErr w:type="spellStart"/>
      <w:r w:rsidR="008D5FB0">
        <w:rPr>
          <w:bCs/>
          <w:sz w:val="28"/>
        </w:rPr>
        <w:t>Вентана-Граф</w:t>
      </w:r>
      <w:proofErr w:type="spellEnd"/>
      <w:r w:rsidRPr="000F3A15">
        <w:rPr>
          <w:bCs/>
          <w:sz w:val="28"/>
        </w:rPr>
        <w:t>).</w:t>
      </w:r>
    </w:p>
    <w:p w:rsidR="001B3897" w:rsidRDefault="000F3A15" w:rsidP="0091257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1B3897">
        <w:rPr>
          <w:sz w:val="28"/>
          <w:szCs w:val="28"/>
        </w:rPr>
        <w:t xml:space="preserve">рассчитана на учащихся, любящих природу. В состав </w:t>
      </w:r>
      <w:r w:rsidR="004F6FB1">
        <w:rPr>
          <w:sz w:val="28"/>
          <w:szCs w:val="28"/>
        </w:rPr>
        <w:t>кружка входят учащиеся из 5и 6</w:t>
      </w:r>
      <w:r w:rsidR="001B3897">
        <w:rPr>
          <w:sz w:val="28"/>
          <w:szCs w:val="28"/>
        </w:rPr>
        <w:t xml:space="preserve"> класс</w:t>
      </w:r>
      <w:r w:rsidR="004F6FB1">
        <w:rPr>
          <w:sz w:val="28"/>
          <w:szCs w:val="28"/>
        </w:rPr>
        <w:t>ов. Всего – 16 человек.</w:t>
      </w:r>
    </w:p>
    <w:p w:rsidR="001B3897" w:rsidRDefault="001B3897" w:rsidP="0091257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 в себя сведения о разнообразии растений в природе. Для приобретения практических навыков и повышения уровня знаний в рабочую программу включены практические занятия, экскурсии и конкурсы. На занятиях ребята учатся обосновывать такие вопросы как: </w:t>
      </w:r>
    </w:p>
    <w:p w:rsidR="001B3897" w:rsidRDefault="001B3897" w:rsidP="000F3A1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влияние деятельности человека на многообразие видов растений, животных, на среду их обитания, последствия этой деятельности;</w:t>
      </w:r>
    </w:p>
    <w:p w:rsidR="001B3897" w:rsidRDefault="001B3897" w:rsidP="000F3A1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роль биологического  разнообразия, регулирование численности видов, охрана природных сообществ в сохранении равновесии в биосфере.</w:t>
      </w:r>
    </w:p>
    <w:p w:rsidR="001B3897" w:rsidRDefault="001B3897" w:rsidP="000F3A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Так же кружковцы должны соблюдать следующие правила:</w:t>
      </w:r>
    </w:p>
    <w:p w:rsidR="001B3897" w:rsidRDefault="001B3897" w:rsidP="000F3A1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приготовлении микропрепаратов и рассматривание их под микроскопом;</w:t>
      </w:r>
    </w:p>
    <w:p w:rsidR="001B3897" w:rsidRDefault="001B3897" w:rsidP="000F3A1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наблюдении за сезонными изменениями в жизни растений и животных, поведения аквариумных рыбок, животных, изменениями среды обитания под влиянием деятельности человека;</w:t>
      </w:r>
    </w:p>
    <w:p w:rsidR="001B3897" w:rsidRDefault="001B3897" w:rsidP="000F3A1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проведении простейших опытов изучения жизнедеятельности растений, поведением животных;</w:t>
      </w:r>
    </w:p>
    <w:p w:rsidR="001B3897" w:rsidRDefault="001B3897" w:rsidP="000F3A1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бережно</w:t>
      </w:r>
      <w:r w:rsidR="00B170AB">
        <w:rPr>
          <w:sz w:val="28"/>
          <w:szCs w:val="28"/>
        </w:rPr>
        <w:t>м отношении к организмам, видам, природным сообществам, поведению в природе.</w:t>
      </w:r>
    </w:p>
    <w:p w:rsidR="00B170AB" w:rsidRDefault="00B170AB" w:rsidP="000F3A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большим желанием ребята участвуют в районных экологических конкурсах </w:t>
      </w:r>
      <w:r w:rsidR="008D5FB0">
        <w:rPr>
          <w:sz w:val="28"/>
          <w:szCs w:val="28"/>
        </w:rPr>
        <w:t xml:space="preserve">«Славим Урожай!», Перед именем твоим», </w:t>
      </w:r>
      <w:r>
        <w:rPr>
          <w:sz w:val="28"/>
          <w:szCs w:val="28"/>
        </w:rPr>
        <w:t>«Моя малая Родина», «Живи, елка!», «Зимняя фантазия», «Птичья столовая», «Первоцветы, сохраним!».</w:t>
      </w:r>
    </w:p>
    <w:p w:rsidR="00B170AB" w:rsidRDefault="00B170AB" w:rsidP="000F3A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Ребята изготавливают поделки из природного материала, мастерят кормушки для пернатых, проводят исследовательскую работу по описанию растений и животных нашего родного края.</w:t>
      </w:r>
    </w:p>
    <w:p w:rsidR="00B170AB" w:rsidRDefault="00B170AB" w:rsidP="000F3A15">
      <w:pPr>
        <w:spacing w:line="276" w:lineRule="auto"/>
        <w:jc w:val="center"/>
        <w:rPr>
          <w:sz w:val="28"/>
          <w:szCs w:val="28"/>
        </w:rPr>
      </w:pPr>
    </w:p>
    <w:p w:rsidR="00B170AB" w:rsidRDefault="00B170AB" w:rsidP="000F3A15">
      <w:pPr>
        <w:spacing w:line="276" w:lineRule="auto"/>
        <w:jc w:val="center"/>
        <w:rPr>
          <w:b/>
          <w:sz w:val="28"/>
          <w:szCs w:val="28"/>
        </w:rPr>
      </w:pPr>
      <w:r w:rsidRPr="00B170AB">
        <w:rPr>
          <w:b/>
          <w:sz w:val="28"/>
          <w:szCs w:val="28"/>
        </w:rPr>
        <w:t>Цели и задачи:</w:t>
      </w:r>
    </w:p>
    <w:p w:rsidR="00B170AB" w:rsidRPr="00B170AB" w:rsidRDefault="00B170AB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привлечь внимание детей к изучению и сохранению природного и культурного наследия своей малой Родины;</w:t>
      </w:r>
    </w:p>
    <w:p w:rsidR="00B170AB" w:rsidRPr="00B170AB" w:rsidRDefault="00B170AB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развить патриотическое отношение к родной земле, поддержать чувство гордости у молодого поколения за свой родной край, содействовать духовной привязанности к нему;</w:t>
      </w:r>
    </w:p>
    <w:p w:rsidR="00B170AB" w:rsidRPr="00B170AB" w:rsidRDefault="00B170AB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выявить и поддержать творческую инициативу детей;</w:t>
      </w:r>
    </w:p>
    <w:p w:rsidR="00B170AB" w:rsidRPr="00B170AB" w:rsidRDefault="00B170AB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развить этическое отношение к природе, основанной на общечеловеческих и нравственных ценностях;</w:t>
      </w:r>
    </w:p>
    <w:p w:rsidR="00B170AB" w:rsidRPr="00B170AB" w:rsidRDefault="00B170AB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содействовать социальной адаптацией и самоопределению детей к конкурсной деятельности;</w:t>
      </w:r>
    </w:p>
    <w:p w:rsidR="00B170AB" w:rsidRPr="00B170AB" w:rsidRDefault="00B170AB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вызвать у ребят интерес к познанию природы;</w:t>
      </w:r>
    </w:p>
    <w:p w:rsidR="00B170AB" w:rsidRPr="00B20F19" w:rsidRDefault="00B170AB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систематизи</w:t>
      </w:r>
      <w:r w:rsidR="00B20F19">
        <w:rPr>
          <w:sz w:val="28"/>
          <w:szCs w:val="28"/>
        </w:rPr>
        <w:t>ровать и закреплять имеющиеся з</w:t>
      </w:r>
      <w:r>
        <w:rPr>
          <w:sz w:val="28"/>
          <w:szCs w:val="28"/>
        </w:rPr>
        <w:t>н</w:t>
      </w:r>
      <w:r w:rsidR="00B20F19">
        <w:rPr>
          <w:sz w:val="28"/>
          <w:szCs w:val="28"/>
        </w:rPr>
        <w:t>ания</w:t>
      </w:r>
      <w:r>
        <w:rPr>
          <w:sz w:val="28"/>
          <w:szCs w:val="28"/>
        </w:rPr>
        <w:t>;</w:t>
      </w:r>
    </w:p>
    <w:p w:rsidR="00B20F19" w:rsidRPr="00B20F19" w:rsidRDefault="00B20F19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формировать определенные умения и навыки, закреплять их на практике;</w:t>
      </w:r>
    </w:p>
    <w:p w:rsidR="00B20F19" w:rsidRPr="00B20F19" w:rsidRDefault="00B20F19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приобщить детей к красоте окружающего мира;</w:t>
      </w:r>
    </w:p>
    <w:p w:rsidR="00B20F19" w:rsidRPr="00B20F19" w:rsidRDefault="00B20F19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формировать духовную культуру и нравственность;</w:t>
      </w:r>
    </w:p>
    <w:p w:rsidR="00B20F19" w:rsidRPr="0005340E" w:rsidRDefault="00B20F19" w:rsidP="000F3A15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формировать бережное отношение к природным богатствам родного края.</w:t>
      </w:r>
    </w:p>
    <w:p w:rsidR="0005340E" w:rsidRDefault="0005340E" w:rsidP="000F3A15">
      <w:pPr>
        <w:spacing w:line="276" w:lineRule="auto"/>
        <w:rPr>
          <w:sz w:val="28"/>
          <w:szCs w:val="28"/>
        </w:rPr>
      </w:pPr>
    </w:p>
    <w:p w:rsidR="0005340E" w:rsidRDefault="0005340E" w:rsidP="000F3A1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05340E" w:rsidRPr="0005340E" w:rsidRDefault="0005340E" w:rsidP="000F3A15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делать отчеты об экскурсиях;</w:t>
      </w:r>
    </w:p>
    <w:p w:rsidR="0005340E" w:rsidRPr="0005340E" w:rsidRDefault="0005340E" w:rsidP="000F3A15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оформлять материал к районным экологическим акциям «Моя малая Родина», «Живи, елка!», «Птичья столовая», «Первоцветы сохраним!» и др.</w:t>
      </w:r>
    </w:p>
    <w:p w:rsidR="0005340E" w:rsidRPr="0005340E" w:rsidRDefault="0005340E" w:rsidP="000F3A15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вести запись в «Красной тетради»;</w:t>
      </w:r>
    </w:p>
    <w:p w:rsidR="0005340E" w:rsidRPr="0005340E" w:rsidRDefault="0005340E" w:rsidP="000F3A15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описывать растения экологической тропы;</w:t>
      </w:r>
    </w:p>
    <w:p w:rsidR="0005340E" w:rsidRPr="0005340E" w:rsidRDefault="0005340E" w:rsidP="000F3A15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создавать «Мастер класс» к районным экологическим акциям;</w:t>
      </w:r>
    </w:p>
    <w:p w:rsidR="0005340E" w:rsidRPr="00986F77" w:rsidRDefault="0005340E" w:rsidP="000F3A15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иметь практический навык по сбору семян, по приготовлению поделок из природного материала, готовить почвенную смесь для комнатных растений, правильно черенковать герань, проводить выгонку сирени и луковичных в зимнее время.</w:t>
      </w:r>
    </w:p>
    <w:p w:rsidR="00986F77" w:rsidRDefault="00986F77" w:rsidP="00986F77">
      <w:pPr>
        <w:spacing w:line="480" w:lineRule="auto"/>
        <w:rPr>
          <w:sz w:val="28"/>
          <w:szCs w:val="28"/>
        </w:rPr>
      </w:pPr>
    </w:p>
    <w:p w:rsidR="006D65B7" w:rsidRPr="00B274E5" w:rsidRDefault="006D65B7" w:rsidP="006D65B7">
      <w:pPr>
        <w:jc w:val="center"/>
        <w:rPr>
          <w:b/>
          <w:sz w:val="32"/>
          <w:szCs w:val="32"/>
        </w:rPr>
      </w:pPr>
      <w:r w:rsidRPr="00B274E5">
        <w:rPr>
          <w:b/>
          <w:sz w:val="32"/>
          <w:szCs w:val="32"/>
        </w:rPr>
        <w:t>Тематическое планирование кружка «Школа юннатов»</w:t>
      </w:r>
    </w:p>
    <w:p w:rsidR="006D65B7" w:rsidRDefault="006D65B7" w:rsidP="006D65B7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320"/>
        <w:gridCol w:w="1620"/>
        <w:gridCol w:w="2963"/>
      </w:tblGrid>
      <w:tr w:rsidR="006D65B7" w:rsidTr="00D17798">
        <w:trPr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6D65B7" w:rsidRDefault="006D65B7" w:rsidP="00D17798">
            <w:pPr>
              <w:jc w:val="center"/>
            </w:pPr>
            <w:r>
              <w:t>Тема</w:t>
            </w:r>
          </w:p>
        </w:tc>
        <w:tc>
          <w:tcPr>
            <w:tcW w:w="1620" w:type="dxa"/>
          </w:tcPr>
          <w:p w:rsidR="006D65B7" w:rsidRDefault="006D65B7" w:rsidP="00D17798">
            <w:pPr>
              <w:jc w:val="center"/>
            </w:pPr>
            <w:r>
              <w:t>Дата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Экскурсии, беседы, праздники, дискуссии, игры.</w:t>
            </w:r>
          </w:p>
        </w:tc>
      </w:tr>
      <w:tr w:rsidR="006D65B7" w:rsidTr="00D17798">
        <w:trPr>
          <w:trHeight w:val="590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6D65B7" w:rsidRDefault="00CF0097" w:rsidP="00D17798">
            <w:r>
              <w:t>Возникновение натуралистического движения</w:t>
            </w:r>
            <w:r w:rsidR="006D65B7">
              <w:t>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5</w:t>
            </w:r>
            <w:r w:rsidR="006D65B7">
              <w:t>.09</w:t>
            </w:r>
          </w:p>
        </w:tc>
        <w:tc>
          <w:tcPr>
            <w:tcW w:w="2963" w:type="dxa"/>
          </w:tcPr>
          <w:p w:rsidR="006D65B7" w:rsidRDefault="00CF0097" w:rsidP="00D17798">
            <w:pPr>
              <w:jc w:val="center"/>
            </w:pPr>
            <w:r>
              <w:t>Беседа</w:t>
            </w:r>
            <w:r w:rsidR="006D65B7">
              <w:t>.</w:t>
            </w:r>
          </w:p>
        </w:tc>
      </w:tr>
      <w:tr w:rsidR="006D65B7" w:rsidTr="00D17798">
        <w:trPr>
          <w:trHeight w:val="533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6D65B7" w:rsidRDefault="00CF0097" w:rsidP="00CF0097">
            <w:r>
              <w:t xml:space="preserve">Природа окрестностей школы.   Правила поведения в природе </w:t>
            </w:r>
          </w:p>
        </w:tc>
        <w:tc>
          <w:tcPr>
            <w:tcW w:w="1620" w:type="dxa"/>
          </w:tcPr>
          <w:p w:rsidR="006D65B7" w:rsidRDefault="00FD0F34" w:rsidP="004E26A7">
            <w:pPr>
              <w:jc w:val="center"/>
            </w:pPr>
            <w:r>
              <w:t>1</w:t>
            </w:r>
            <w:r w:rsidR="004F6FB1">
              <w:t>2</w:t>
            </w:r>
            <w:r w:rsidR="006D65B7">
              <w:t>.09</w:t>
            </w:r>
          </w:p>
        </w:tc>
        <w:tc>
          <w:tcPr>
            <w:tcW w:w="2963" w:type="dxa"/>
          </w:tcPr>
          <w:p w:rsidR="006D65B7" w:rsidRDefault="00CF0097" w:rsidP="00CF0097">
            <w:pPr>
              <w:jc w:val="center"/>
            </w:pPr>
            <w:r>
              <w:t>Экскурсия</w:t>
            </w:r>
            <w:r w:rsidR="006D65B7">
              <w:t>.</w:t>
            </w:r>
          </w:p>
        </w:tc>
      </w:tr>
      <w:tr w:rsidR="006D65B7" w:rsidTr="00D17798">
        <w:trPr>
          <w:trHeight w:val="329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3</w:t>
            </w:r>
          </w:p>
        </w:tc>
        <w:tc>
          <w:tcPr>
            <w:tcW w:w="4320" w:type="dxa"/>
          </w:tcPr>
          <w:p w:rsidR="006D65B7" w:rsidRDefault="006D65B7" w:rsidP="00D17798">
            <w:r>
              <w:t>Люблю пейзаж родного края.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19</w:t>
            </w:r>
            <w:r w:rsidR="006D65B7">
              <w:t>.09</w:t>
            </w:r>
          </w:p>
        </w:tc>
        <w:tc>
          <w:tcPr>
            <w:tcW w:w="2963" w:type="dxa"/>
          </w:tcPr>
          <w:p w:rsidR="006D65B7" w:rsidRDefault="00CF0097" w:rsidP="00D17798">
            <w:pPr>
              <w:jc w:val="center"/>
            </w:pPr>
            <w:r>
              <w:t>п.р. изготовление поделок из природного материала</w:t>
            </w:r>
          </w:p>
        </w:tc>
      </w:tr>
      <w:tr w:rsidR="006D65B7" w:rsidTr="00D17798">
        <w:trPr>
          <w:trHeight w:val="352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:rsidR="006D65B7" w:rsidRDefault="00CF0097" w:rsidP="00D17798">
            <w:r>
              <w:t>Славим Урожай</w:t>
            </w:r>
            <w:r w:rsidR="006D65B7">
              <w:t>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26</w:t>
            </w:r>
            <w:r w:rsidR="006D65B7">
              <w:t>.09</w:t>
            </w:r>
          </w:p>
        </w:tc>
        <w:tc>
          <w:tcPr>
            <w:tcW w:w="2963" w:type="dxa"/>
          </w:tcPr>
          <w:p w:rsidR="006D65B7" w:rsidRDefault="00CF0097" w:rsidP="00D17798">
            <w:pPr>
              <w:jc w:val="center"/>
            </w:pPr>
            <w:r>
              <w:t>Праздник</w:t>
            </w:r>
            <w:r w:rsidR="006D65B7">
              <w:t>.</w:t>
            </w:r>
          </w:p>
        </w:tc>
      </w:tr>
      <w:tr w:rsidR="006D65B7" w:rsidTr="00D17798">
        <w:trPr>
          <w:trHeight w:val="345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6D65B7" w:rsidRDefault="0004138A" w:rsidP="00D17798">
            <w:r>
              <w:t>Биотические связи в природе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3</w:t>
            </w:r>
            <w:r w:rsidR="00FD0F34">
              <w:t>.10</w:t>
            </w:r>
          </w:p>
        </w:tc>
        <w:tc>
          <w:tcPr>
            <w:tcW w:w="2963" w:type="dxa"/>
          </w:tcPr>
          <w:p w:rsidR="006D65B7" w:rsidRDefault="001A1A2E" w:rsidP="00D17798">
            <w:pPr>
              <w:jc w:val="center"/>
            </w:pPr>
            <w:r>
              <w:t>Беседа</w:t>
            </w:r>
            <w:r w:rsidR="006D65B7">
              <w:t>.</w:t>
            </w:r>
          </w:p>
        </w:tc>
      </w:tr>
      <w:tr w:rsidR="006D65B7" w:rsidTr="00D17798">
        <w:trPr>
          <w:trHeight w:val="227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6D65B7" w:rsidRDefault="001A1A2E" w:rsidP="00D17798">
            <w:r>
              <w:t>Животные нашей местности</w:t>
            </w:r>
            <w:r w:rsidR="006D65B7">
              <w:t>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10</w:t>
            </w:r>
            <w:r w:rsidR="006D65B7">
              <w:t>.10</w:t>
            </w:r>
          </w:p>
        </w:tc>
        <w:tc>
          <w:tcPr>
            <w:tcW w:w="2963" w:type="dxa"/>
          </w:tcPr>
          <w:p w:rsidR="006D65B7" w:rsidRDefault="001A1A2E" w:rsidP="00D17798">
            <w:pPr>
              <w:jc w:val="center"/>
            </w:pPr>
            <w:r>
              <w:t>Устный журнал</w:t>
            </w:r>
            <w:r w:rsidR="006D65B7">
              <w:t>.</w:t>
            </w:r>
          </w:p>
        </w:tc>
      </w:tr>
      <w:tr w:rsidR="006D65B7" w:rsidTr="00D17798">
        <w:trPr>
          <w:trHeight w:val="306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6D65B7" w:rsidRDefault="0004138A" w:rsidP="00D17798">
            <w:r>
              <w:t>Основные законы устойчивости живой природы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17</w:t>
            </w:r>
            <w:r w:rsidR="006D65B7">
              <w:t>.10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Беседа.</w:t>
            </w:r>
          </w:p>
        </w:tc>
      </w:tr>
      <w:tr w:rsidR="006D65B7" w:rsidTr="00D17798">
        <w:trPr>
          <w:trHeight w:val="534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6D65B7" w:rsidRDefault="0004138A" w:rsidP="00D17798">
            <w:r>
              <w:t>Основные экологические факторы и их влияние на растения и животных</w:t>
            </w:r>
            <w:r w:rsidR="006D65B7">
              <w:t xml:space="preserve"> 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31</w:t>
            </w:r>
            <w:r w:rsidR="006D65B7">
              <w:t>.10</w:t>
            </w:r>
          </w:p>
        </w:tc>
        <w:tc>
          <w:tcPr>
            <w:tcW w:w="2963" w:type="dxa"/>
          </w:tcPr>
          <w:p w:rsidR="006D65B7" w:rsidRDefault="0004138A" w:rsidP="00D17798">
            <w:pPr>
              <w:jc w:val="center"/>
            </w:pPr>
            <w:r>
              <w:t>Круглый стол</w:t>
            </w:r>
          </w:p>
        </w:tc>
      </w:tr>
      <w:tr w:rsidR="006D65B7" w:rsidTr="00D17798">
        <w:trPr>
          <w:trHeight w:val="510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lastRenderedPageBreak/>
              <w:t>9</w:t>
            </w:r>
          </w:p>
        </w:tc>
        <w:tc>
          <w:tcPr>
            <w:tcW w:w="4320" w:type="dxa"/>
          </w:tcPr>
          <w:p w:rsidR="006D65B7" w:rsidRDefault="0004138A" w:rsidP="00D17798">
            <w:r>
              <w:t>Основные этапы развития растительного мира</w:t>
            </w:r>
          </w:p>
        </w:tc>
        <w:tc>
          <w:tcPr>
            <w:tcW w:w="1620" w:type="dxa"/>
          </w:tcPr>
          <w:p w:rsidR="006D65B7" w:rsidRDefault="004F6FB1" w:rsidP="00816B52">
            <w:pPr>
              <w:jc w:val="center"/>
            </w:pPr>
            <w:r>
              <w:t>7.11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Беседа.</w:t>
            </w:r>
          </w:p>
        </w:tc>
      </w:tr>
      <w:tr w:rsidR="006D65B7" w:rsidTr="00D17798">
        <w:trPr>
          <w:trHeight w:val="488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6D65B7" w:rsidRDefault="0004138A" w:rsidP="00D17798">
            <w:r>
              <w:t>Основные этапы развития животного мира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14</w:t>
            </w:r>
            <w:r w:rsidR="006D65B7">
              <w:t>.11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Беседа.</w:t>
            </w:r>
          </w:p>
        </w:tc>
      </w:tr>
      <w:tr w:rsidR="006D65B7" w:rsidTr="00D17798">
        <w:trPr>
          <w:trHeight w:val="817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6D65B7" w:rsidRDefault="0069640F" w:rsidP="00D17798">
            <w:r>
              <w:t>Экологические ресурсы</w:t>
            </w:r>
            <w:proofErr w:type="gramStart"/>
            <w:r>
              <w:t xml:space="preserve">  К</w:t>
            </w:r>
            <w:proofErr w:type="gramEnd"/>
            <w:r>
              <w:t xml:space="preserve">акова их </w:t>
            </w:r>
            <w:proofErr w:type="spellStart"/>
            <w:r>
              <w:t>исчерпаемость</w:t>
            </w:r>
            <w:proofErr w:type="spellEnd"/>
            <w:r>
              <w:t>?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21</w:t>
            </w:r>
            <w:r w:rsidR="006D65B7">
              <w:t>.11</w:t>
            </w:r>
          </w:p>
        </w:tc>
        <w:tc>
          <w:tcPr>
            <w:tcW w:w="2963" w:type="dxa"/>
          </w:tcPr>
          <w:p w:rsidR="006D65B7" w:rsidRDefault="0069640F" w:rsidP="00D17798">
            <w:pPr>
              <w:jc w:val="center"/>
            </w:pPr>
            <w:r>
              <w:t>Диспут</w:t>
            </w:r>
          </w:p>
        </w:tc>
      </w:tr>
      <w:tr w:rsidR="006D65B7" w:rsidTr="00D17798">
        <w:trPr>
          <w:trHeight w:val="522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12</w:t>
            </w:r>
          </w:p>
        </w:tc>
        <w:tc>
          <w:tcPr>
            <w:tcW w:w="4320" w:type="dxa"/>
          </w:tcPr>
          <w:p w:rsidR="006D65B7" w:rsidRDefault="0069640F" w:rsidP="00D17798">
            <w:r>
              <w:t>Мы- защитники природы!</w:t>
            </w:r>
            <w:r w:rsidR="006D65B7">
              <w:t xml:space="preserve"> 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28</w:t>
            </w:r>
            <w:r w:rsidR="00250920">
              <w:t>.11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Загадки о природе, растениях.</w:t>
            </w:r>
          </w:p>
        </w:tc>
      </w:tr>
      <w:tr w:rsidR="006D65B7" w:rsidTr="00D17798">
        <w:trPr>
          <w:trHeight w:val="329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13</w:t>
            </w:r>
          </w:p>
        </w:tc>
        <w:tc>
          <w:tcPr>
            <w:tcW w:w="4320" w:type="dxa"/>
          </w:tcPr>
          <w:p w:rsidR="006D65B7" w:rsidRDefault="006D65B7" w:rsidP="00D17798">
            <w:r>
              <w:t>Поэзия природы.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5</w:t>
            </w:r>
            <w:r w:rsidR="006D65B7">
              <w:t>.12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Конкурс чтецов.</w:t>
            </w:r>
          </w:p>
        </w:tc>
      </w:tr>
      <w:tr w:rsidR="006D65B7" w:rsidTr="00D17798">
        <w:trPr>
          <w:trHeight w:val="352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14</w:t>
            </w:r>
          </w:p>
        </w:tc>
        <w:tc>
          <w:tcPr>
            <w:tcW w:w="4320" w:type="dxa"/>
          </w:tcPr>
          <w:p w:rsidR="006D65B7" w:rsidRDefault="006D65B7" w:rsidP="00D17798">
            <w:r>
              <w:t>Цветы несут нам радость.</w:t>
            </w:r>
          </w:p>
        </w:tc>
        <w:tc>
          <w:tcPr>
            <w:tcW w:w="1620" w:type="dxa"/>
          </w:tcPr>
          <w:p w:rsidR="006D65B7" w:rsidRDefault="004F6FB1" w:rsidP="00AB275B">
            <w:pPr>
              <w:jc w:val="center"/>
            </w:pPr>
            <w:r>
              <w:t>12</w:t>
            </w:r>
            <w:r w:rsidR="00AB275B">
              <w:t>.</w:t>
            </w:r>
            <w:r w:rsidR="006D65B7">
              <w:t>12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Беседа.</w:t>
            </w:r>
          </w:p>
        </w:tc>
      </w:tr>
      <w:tr w:rsidR="006D65B7" w:rsidTr="00D17798">
        <w:trPr>
          <w:trHeight w:val="340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15</w:t>
            </w:r>
          </w:p>
        </w:tc>
        <w:tc>
          <w:tcPr>
            <w:tcW w:w="4320" w:type="dxa"/>
          </w:tcPr>
          <w:p w:rsidR="006D65B7" w:rsidRDefault="006D65B7" w:rsidP="00D17798">
            <w:r>
              <w:t xml:space="preserve">Растения нашей местности. 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19</w:t>
            </w:r>
            <w:r w:rsidR="006D65B7">
              <w:t>.12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Игра «Поле чудес».</w:t>
            </w:r>
          </w:p>
        </w:tc>
      </w:tr>
      <w:tr w:rsidR="006D65B7" w:rsidTr="00D17798">
        <w:trPr>
          <w:trHeight w:val="352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16</w:t>
            </w:r>
          </w:p>
        </w:tc>
        <w:tc>
          <w:tcPr>
            <w:tcW w:w="4320" w:type="dxa"/>
          </w:tcPr>
          <w:p w:rsidR="006D65B7" w:rsidRDefault="006D65B7" w:rsidP="00D17798">
            <w:r>
              <w:t>Легенды о цветах.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9</w:t>
            </w:r>
            <w:r w:rsidR="00FD0F34">
              <w:t>.01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За круглым столом.</w:t>
            </w:r>
          </w:p>
        </w:tc>
      </w:tr>
      <w:tr w:rsidR="006D65B7" w:rsidTr="00D17798">
        <w:trPr>
          <w:trHeight w:val="715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17</w:t>
            </w:r>
          </w:p>
        </w:tc>
        <w:tc>
          <w:tcPr>
            <w:tcW w:w="4320" w:type="dxa"/>
          </w:tcPr>
          <w:p w:rsidR="006D65B7" w:rsidRDefault="006D65B7" w:rsidP="00D17798">
            <w:r>
              <w:t xml:space="preserve">Живи, елка! 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16</w:t>
            </w:r>
            <w:r w:rsidR="006D65B7">
              <w:t>.01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Операция (подготовка материала к районному мероприятию)</w:t>
            </w:r>
          </w:p>
        </w:tc>
      </w:tr>
      <w:tr w:rsidR="006D65B7" w:rsidTr="00D17798">
        <w:trPr>
          <w:trHeight w:val="409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18</w:t>
            </w:r>
          </w:p>
        </w:tc>
        <w:tc>
          <w:tcPr>
            <w:tcW w:w="4320" w:type="dxa"/>
          </w:tcPr>
          <w:p w:rsidR="006D65B7" w:rsidRDefault="0069640F" w:rsidP="00D17798">
            <w:r>
              <w:t>Птицы нашей местности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23</w:t>
            </w:r>
            <w:r w:rsidR="006D65B7">
              <w:t>.01</w:t>
            </w:r>
          </w:p>
        </w:tc>
        <w:tc>
          <w:tcPr>
            <w:tcW w:w="2963" w:type="dxa"/>
          </w:tcPr>
          <w:p w:rsidR="006D65B7" w:rsidRDefault="0069640F" w:rsidP="00D17798">
            <w:pPr>
              <w:jc w:val="center"/>
            </w:pPr>
            <w:r>
              <w:t>экскурсия</w:t>
            </w:r>
          </w:p>
        </w:tc>
      </w:tr>
      <w:tr w:rsidR="006D65B7" w:rsidTr="00D17798">
        <w:trPr>
          <w:trHeight w:val="398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19</w:t>
            </w:r>
          </w:p>
        </w:tc>
        <w:tc>
          <w:tcPr>
            <w:tcW w:w="4320" w:type="dxa"/>
          </w:tcPr>
          <w:p w:rsidR="006D65B7" w:rsidRDefault="006D65B7" w:rsidP="00D17798">
            <w:r>
              <w:t>Поможем зимующим птицам.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30</w:t>
            </w:r>
            <w:r w:rsidR="00250920">
              <w:t>.01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Беседа.</w:t>
            </w:r>
          </w:p>
        </w:tc>
      </w:tr>
      <w:tr w:rsidR="006D65B7" w:rsidTr="00D17798">
        <w:trPr>
          <w:trHeight w:val="352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20</w:t>
            </w:r>
          </w:p>
        </w:tc>
        <w:tc>
          <w:tcPr>
            <w:tcW w:w="4320" w:type="dxa"/>
          </w:tcPr>
          <w:p w:rsidR="006D65B7" w:rsidRDefault="006D65B7" w:rsidP="00D17798">
            <w:r>
              <w:t>Развешивание кормушек.</w:t>
            </w:r>
          </w:p>
        </w:tc>
        <w:tc>
          <w:tcPr>
            <w:tcW w:w="1620" w:type="dxa"/>
          </w:tcPr>
          <w:p w:rsidR="006D65B7" w:rsidRDefault="004F6FB1" w:rsidP="00AB275B">
            <w:pPr>
              <w:jc w:val="center"/>
            </w:pPr>
            <w:r>
              <w:t>6</w:t>
            </w:r>
            <w:r w:rsidR="00AB275B">
              <w:t>.</w:t>
            </w:r>
            <w:r w:rsidR="006D65B7">
              <w:t>0</w:t>
            </w:r>
            <w:r w:rsidR="00986F77">
              <w:t>2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Практическое занятие.</w:t>
            </w:r>
          </w:p>
        </w:tc>
      </w:tr>
      <w:tr w:rsidR="006D65B7" w:rsidTr="00D17798">
        <w:trPr>
          <w:trHeight w:val="341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21</w:t>
            </w:r>
          </w:p>
        </w:tc>
        <w:tc>
          <w:tcPr>
            <w:tcW w:w="4320" w:type="dxa"/>
          </w:tcPr>
          <w:p w:rsidR="006D65B7" w:rsidRDefault="0069640F" w:rsidP="00D17798">
            <w:r>
              <w:t>Хорошо ли мы знаем птиц нашей местности?</w:t>
            </w:r>
            <w:bookmarkStart w:id="0" w:name="_GoBack"/>
            <w:bookmarkEnd w:id="0"/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13</w:t>
            </w:r>
            <w:r w:rsidR="006D65B7">
              <w:t>.02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Игра (загадки о птицах).</w:t>
            </w:r>
          </w:p>
        </w:tc>
      </w:tr>
      <w:tr w:rsidR="006D65B7" w:rsidTr="00D17798">
        <w:trPr>
          <w:trHeight w:val="533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22</w:t>
            </w:r>
          </w:p>
        </w:tc>
        <w:tc>
          <w:tcPr>
            <w:tcW w:w="4320" w:type="dxa"/>
          </w:tcPr>
          <w:p w:rsidR="006D65B7" w:rsidRDefault="006D65B7" w:rsidP="00D17798">
            <w:r>
              <w:t>Сбор материала о зимующих птицах к районному мероприятию.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20</w:t>
            </w:r>
            <w:r w:rsidR="006D65B7">
              <w:t>.02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Практическое занятие.</w:t>
            </w:r>
          </w:p>
        </w:tc>
      </w:tr>
      <w:tr w:rsidR="006D65B7" w:rsidTr="00D17798">
        <w:trPr>
          <w:trHeight w:val="329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23</w:t>
            </w:r>
          </w:p>
        </w:tc>
        <w:tc>
          <w:tcPr>
            <w:tcW w:w="4320" w:type="dxa"/>
          </w:tcPr>
          <w:p w:rsidR="006D65B7" w:rsidRDefault="00FD0F34" w:rsidP="00D17798">
            <w:r>
              <w:t xml:space="preserve">Мой любимый </w:t>
            </w:r>
            <w:r w:rsidR="006D65B7">
              <w:t xml:space="preserve"> сад.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27</w:t>
            </w:r>
            <w:r w:rsidR="00250920">
              <w:t>.02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Экскурсия в природу.</w:t>
            </w:r>
          </w:p>
        </w:tc>
      </w:tr>
      <w:tr w:rsidR="006D65B7" w:rsidTr="00D17798">
        <w:trPr>
          <w:trHeight w:val="340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24</w:t>
            </w:r>
          </w:p>
        </w:tc>
        <w:tc>
          <w:tcPr>
            <w:tcW w:w="4320" w:type="dxa"/>
          </w:tcPr>
          <w:p w:rsidR="006D65B7" w:rsidRDefault="006D65B7" w:rsidP="00D17798">
            <w:r>
              <w:t>Вегетативное размножение растений.</w:t>
            </w:r>
          </w:p>
        </w:tc>
        <w:tc>
          <w:tcPr>
            <w:tcW w:w="1620" w:type="dxa"/>
          </w:tcPr>
          <w:p w:rsidR="006D65B7" w:rsidRDefault="004F6FB1" w:rsidP="00D17798">
            <w:pPr>
              <w:jc w:val="center"/>
            </w:pPr>
            <w:r>
              <w:t>6</w:t>
            </w:r>
            <w:r w:rsidR="006D65B7">
              <w:t>.0</w:t>
            </w:r>
            <w:r w:rsidR="00986F77">
              <w:t>3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Беседа.</w:t>
            </w:r>
          </w:p>
        </w:tc>
      </w:tr>
      <w:tr w:rsidR="006D65B7" w:rsidTr="00D17798">
        <w:trPr>
          <w:trHeight w:val="364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25</w:t>
            </w:r>
          </w:p>
        </w:tc>
        <w:tc>
          <w:tcPr>
            <w:tcW w:w="4320" w:type="dxa"/>
          </w:tcPr>
          <w:p w:rsidR="006D65B7" w:rsidRDefault="006D65B7" w:rsidP="00986F77">
            <w:r>
              <w:t xml:space="preserve">Как правильно черенковать </w:t>
            </w:r>
            <w:r w:rsidR="00986F77">
              <w:t>комнатные растения</w:t>
            </w:r>
            <w:r>
              <w:t>?</w:t>
            </w:r>
          </w:p>
        </w:tc>
        <w:tc>
          <w:tcPr>
            <w:tcW w:w="1620" w:type="dxa"/>
          </w:tcPr>
          <w:p w:rsidR="006D65B7" w:rsidRDefault="00CF45C0" w:rsidP="00AB275B">
            <w:pPr>
              <w:jc w:val="center"/>
            </w:pPr>
            <w:r>
              <w:t>13</w:t>
            </w:r>
            <w:r w:rsidR="00AB275B">
              <w:t>.</w:t>
            </w:r>
            <w:r w:rsidR="006D65B7">
              <w:t>03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Беседа.</w:t>
            </w:r>
          </w:p>
        </w:tc>
      </w:tr>
      <w:tr w:rsidR="006D65B7" w:rsidTr="00D17798">
        <w:trPr>
          <w:trHeight w:val="340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26</w:t>
            </w:r>
          </w:p>
        </w:tc>
        <w:tc>
          <w:tcPr>
            <w:tcW w:w="4320" w:type="dxa"/>
          </w:tcPr>
          <w:p w:rsidR="006D65B7" w:rsidRDefault="006D65B7" w:rsidP="00986F77">
            <w:r>
              <w:t xml:space="preserve">Черенкование </w:t>
            </w:r>
            <w:r w:rsidR="00986F77">
              <w:t>комнатных растений</w:t>
            </w:r>
            <w:r>
              <w:t>.</w:t>
            </w:r>
          </w:p>
        </w:tc>
        <w:tc>
          <w:tcPr>
            <w:tcW w:w="1620" w:type="dxa"/>
          </w:tcPr>
          <w:p w:rsidR="006D65B7" w:rsidRDefault="00CF45C0" w:rsidP="00816B52">
            <w:pPr>
              <w:jc w:val="center"/>
            </w:pPr>
            <w:r>
              <w:t>20</w:t>
            </w:r>
            <w:r w:rsidR="00250920">
              <w:t>.03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Практическое занятие.</w:t>
            </w:r>
          </w:p>
        </w:tc>
      </w:tr>
      <w:tr w:rsidR="006D65B7" w:rsidTr="00D17798">
        <w:trPr>
          <w:trHeight w:val="363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27</w:t>
            </w:r>
          </w:p>
        </w:tc>
        <w:tc>
          <w:tcPr>
            <w:tcW w:w="4320" w:type="dxa"/>
          </w:tcPr>
          <w:p w:rsidR="006D65B7" w:rsidRDefault="00986F77" w:rsidP="00986F77">
            <w:r>
              <w:t>Уход за комнатными растениями</w:t>
            </w:r>
            <w:r w:rsidR="006D65B7">
              <w:t>.</w:t>
            </w:r>
          </w:p>
        </w:tc>
        <w:tc>
          <w:tcPr>
            <w:tcW w:w="1620" w:type="dxa"/>
          </w:tcPr>
          <w:p w:rsidR="006D65B7" w:rsidRDefault="00CF45C0" w:rsidP="00AB275B">
            <w:pPr>
              <w:jc w:val="center"/>
            </w:pPr>
            <w:r>
              <w:t>3.04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Практическое занятие.</w:t>
            </w:r>
          </w:p>
        </w:tc>
      </w:tr>
      <w:tr w:rsidR="006D65B7" w:rsidTr="00D17798">
        <w:trPr>
          <w:trHeight w:val="340"/>
          <w:jc w:val="center"/>
        </w:trPr>
        <w:tc>
          <w:tcPr>
            <w:tcW w:w="565" w:type="dxa"/>
          </w:tcPr>
          <w:p w:rsidR="006D65B7" w:rsidRDefault="006D65B7" w:rsidP="00D17798">
            <w:pPr>
              <w:jc w:val="center"/>
            </w:pPr>
            <w:r>
              <w:t>28</w:t>
            </w:r>
          </w:p>
        </w:tc>
        <w:tc>
          <w:tcPr>
            <w:tcW w:w="4320" w:type="dxa"/>
          </w:tcPr>
          <w:p w:rsidR="006D65B7" w:rsidRDefault="006D65B7" w:rsidP="00D17798">
            <w:r>
              <w:t>Первоцветы, сохраним!</w:t>
            </w:r>
          </w:p>
        </w:tc>
        <w:tc>
          <w:tcPr>
            <w:tcW w:w="1620" w:type="dxa"/>
          </w:tcPr>
          <w:p w:rsidR="006D65B7" w:rsidRDefault="00CF45C0" w:rsidP="00AB275B">
            <w:pPr>
              <w:jc w:val="center"/>
            </w:pPr>
            <w:r>
              <w:t>10</w:t>
            </w:r>
            <w:r w:rsidR="00AB275B">
              <w:t>.</w:t>
            </w:r>
            <w:r w:rsidR="006D65B7">
              <w:t>04</w:t>
            </w:r>
          </w:p>
        </w:tc>
        <w:tc>
          <w:tcPr>
            <w:tcW w:w="2963" w:type="dxa"/>
          </w:tcPr>
          <w:p w:rsidR="006D65B7" w:rsidRDefault="006D65B7" w:rsidP="00D17798">
            <w:pPr>
              <w:jc w:val="center"/>
            </w:pPr>
            <w:r>
              <w:t>Устный журнал.</w:t>
            </w:r>
          </w:p>
        </w:tc>
      </w:tr>
      <w:tr w:rsidR="00816B52" w:rsidTr="00D17798">
        <w:trPr>
          <w:trHeight w:val="522"/>
          <w:jc w:val="center"/>
        </w:trPr>
        <w:tc>
          <w:tcPr>
            <w:tcW w:w="565" w:type="dxa"/>
          </w:tcPr>
          <w:p w:rsidR="00816B52" w:rsidRDefault="00816B52" w:rsidP="00D17798">
            <w:pPr>
              <w:jc w:val="center"/>
            </w:pPr>
            <w:r>
              <w:t>29</w:t>
            </w:r>
          </w:p>
        </w:tc>
        <w:tc>
          <w:tcPr>
            <w:tcW w:w="4320" w:type="dxa"/>
          </w:tcPr>
          <w:p w:rsidR="00816B52" w:rsidRDefault="00816B52" w:rsidP="00D17798">
            <w:r>
              <w:t>Сбор материала о первоцветах к районному мероприятию.</w:t>
            </w:r>
          </w:p>
        </w:tc>
        <w:tc>
          <w:tcPr>
            <w:tcW w:w="1620" w:type="dxa"/>
          </w:tcPr>
          <w:p w:rsidR="00816B52" w:rsidRDefault="00CF45C0" w:rsidP="00DD46B9">
            <w:pPr>
              <w:jc w:val="center"/>
            </w:pPr>
            <w:r>
              <w:t>17</w:t>
            </w:r>
            <w:r w:rsidR="00816B52">
              <w:t>.04</w:t>
            </w:r>
          </w:p>
        </w:tc>
        <w:tc>
          <w:tcPr>
            <w:tcW w:w="2963" w:type="dxa"/>
          </w:tcPr>
          <w:p w:rsidR="00816B52" w:rsidRDefault="00816B52" w:rsidP="00D17798">
            <w:pPr>
              <w:jc w:val="center"/>
            </w:pPr>
            <w:r>
              <w:t>Практическое занятие.</w:t>
            </w:r>
          </w:p>
        </w:tc>
      </w:tr>
      <w:tr w:rsidR="00816B52" w:rsidTr="00D17798">
        <w:trPr>
          <w:trHeight w:val="352"/>
          <w:jc w:val="center"/>
        </w:trPr>
        <w:tc>
          <w:tcPr>
            <w:tcW w:w="565" w:type="dxa"/>
          </w:tcPr>
          <w:p w:rsidR="00816B52" w:rsidRDefault="00816B52" w:rsidP="00D17798">
            <w:pPr>
              <w:jc w:val="center"/>
            </w:pPr>
            <w:r>
              <w:t>30</w:t>
            </w:r>
          </w:p>
        </w:tc>
        <w:tc>
          <w:tcPr>
            <w:tcW w:w="4320" w:type="dxa"/>
          </w:tcPr>
          <w:p w:rsidR="00816B52" w:rsidRDefault="00816B52" w:rsidP="00D17798">
            <w:r>
              <w:t>Пернатые – наши друзья.</w:t>
            </w:r>
          </w:p>
        </w:tc>
        <w:tc>
          <w:tcPr>
            <w:tcW w:w="1620" w:type="dxa"/>
          </w:tcPr>
          <w:p w:rsidR="00816B52" w:rsidRDefault="00CF45C0" w:rsidP="00DD46B9">
            <w:pPr>
              <w:jc w:val="center"/>
            </w:pPr>
            <w:r>
              <w:t>24</w:t>
            </w:r>
            <w:r w:rsidR="00250920">
              <w:t>.</w:t>
            </w:r>
            <w:r w:rsidR="00555043">
              <w:t>04</w:t>
            </w:r>
          </w:p>
        </w:tc>
        <w:tc>
          <w:tcPr>
            <w:tcW w:w="2963" w:type="dxa"/>
          </w:tcPr>
          <w:p w:rsidR="00816B52" w:rsidRDefault="00816B52" w:rsidP="00D17798">
            <w:pPr>
              <w:jc w:val="center"/>
            </w:pPr>
            <w:r>
              <w:t>Праздник.</w:t>
            </w:r>
          </w:p>
        </w:tc>
      </w:tr>
      <w:tr w:rsidR="00816B52" w:rsidTr="00D17798">
        <w:trPr>
          <w:trHeight w:val="352"/>
          <w:jc w:val="center"/>
        </w:trPr>
        <w:tc>
          <w:tcPr>
            <w:tcW w:w="565" w:type="dxa"/>
          </w:tcPr>
          <w:p w:rsidR="00816B52" w:rsidRDefault="00816B52" w:rsidP="00D17798">
            <w:pPr>
              <w:jc w:val="center"/>
            </w:pPr>
            <w:r>
              <w:t>31</w:t>
            </w:r>
          </w:p>
        </w:tc>
        <w:tc>
          <w:tcPr>
            <w:tcW w:w="4320" w:type="dxa"/>
          </w:tcPr>
          <w:p w:rsidR="00816B52" w:rsidRDefault="00816B52" w:rsidP="00D17798">
            <w:r>
              <w:t>Экология родного края.</w:t>
            </w:r>
          </w:p>
        </w:tc>
        <w:tc>
          <w:tcPr>
            <w:tcW w:w="1620" w:type="dxa"/>
          </w:tcPr>
          <w:p w:rsidR="00816B52" w:rsidRDefault="00CF45C0" w:rsidP="00DD46B9">
            <w:pPr>
              <w:jc w:val="center"/>
            </w:pPr>
            <w:r>
              <w:t>8.05</w:t>
            </w:r>
          </w:p>
        </w:tc>
        <w:tc>
          <w:tcPr>
            <w:tcW w:w="2963" w:type="dxa"/>
          </w:tcPr>
          <w:p w:rsidR="00816B52" w:rsidRDefault="00816B52" w:rsidP="00D17798">
            <w:pPr>
              <w:jc w:val="center"/>
            </w:pPr>
            <w:r>
              <w:t>Дискуссия.</w:t>
            </w:r>
          </w:p>
        </w:tc>
      </w:tr>
      <w:tr w:rsidR="00816B52" w:rsidTr="00D17798">
        <w:trPr>
          <w:trHeight w:val="340"/>
          <w:jc w:val="center"/>
        </w:trPr>
        <w:tc>
          <w:tcPr>
            <w:tcW w:w="565" w:type="dxa"/>
          </w:tcPr>
          <w:p w:rsidR="00816B52" w:rsidRDefault="00816B52" w:rsidP="00D17798">
            <w:pPr>
              <w:jc w:val="center"/>
            </w:pPr>
            <w:r>
              <w:t>32</w:t>
            </w:r>
          </w:p>
        </w:tc>
        <w:tc>
          <w:tcPr>
            <w:tcW w:w="4320" w:type="dxa"/>
          </w:tcPr>
          <w:p w:rsidR="00816B52" w:rsidRDefault="00816B52" w:rsidP="00D17798">
            <w:r>
              <w:t>Красная книга, красная тетрадь.</w:t>
            </w:r>
          </w:p>
        </w:tc>
        <w:tc>
          <w:tcPr>
            <w:tcW w:w="1620" w:type="dxa"/>
          </w:tcPr>
          <w:p w:rsidR="00816B52" w:rsidRDefault="00CF45C0" w:rsidP="00DD46B9">
            <w:pPr>
              <w:jc w:val="center"/>
            </w:pPr>
            <w:r>
              <w:t>15</w:t>
            </w:r>
            <w:r w:rsidR="00816B52">
              <w:t>.05</w:t>
            </w:r>
          </w:p>
        </w:tc>
        <w:tc>
          <w:tcPr>
            <w:tcW w:w="2963" w:type="dxa"/>
          </w:tcPr>
          <w:p w:rsidR="00816B52" w:rsidRDefault="00816B52" w:rsidP="00D17798">
            <w:pPr>
              <w:jc w:val="center"/>
            </w:pPr>
            <w:r>
              <w:t>Беседа.</w:t>
            </w:r>
          </w:p>
        </w:tc>
      </w:tr>
      <w:tr w:rsidR="00816B52" w:rsidTr="00D17798">
        <w:trPr>
          <w:trHeight w:val="171"/>
          <w:jc w:val="center"/>
        </w:trPr>
        <w:tc>
          <w:tcPr>
            <w:tcW w:w="565" w:type="dxa"/>
          </w:tcPr>
          <w:p w:rsidR="00816B52" w:rsidRDefault="00816B52" w:rsidP="00D17798">
            <w:pPr>
              <w:jc w:val="center"/>
            </w:pPr>
            <w:r>
              <w:t>33</w:t>
            </w:r>
          </w:p>
        </w:tc>
        <w:tc>
          <w:tcPr>
            <w:tcW w:w="4320" w:type="dxa"/>
          </w:tcPr>
          <w:p w:rsidR="00816B52" w:rsidRDefault="00816B52" w:rsidP="00D17798">
            <w:r>
              <w:t>Их надо охранять!</w:t>
            </w:r>
          </w:p>
        </w:tc>
        <w:tc>
          <w:tcPr>
            <w:tcW w:w="1620" w:type="dxa"/>
          </w:tcPr>
          <w:p w:rsidR="00816B52" w:rsidRDefault="00CF45C0" w:rsidP="00DD46B9">
            <w:pPr>
              <w:jc w:val="center"/>
            </w:pPr>
            <w:r>
              <w:t>22</w:t>
            </w:r>
            <w:r w:rsidR="00816B52">
              <w:t>.05</w:t>
            </w:r>
          </w:p>
        </w:tc>
        <w:tc>
          <w:tcPr>
            <w:tcW w:w="2963" w:type="dxa"/>
          </w:tcPr>
          <w:p w:rsidR="00816B52" w:rsidRDefault="00816B52" w:rsidP="00D17798">
            <w:pPr>
              <w:jc w:val="center"/>
            </w:pPr>
            <w:r>
              <w:t>Диспут.</w:t>
            </w:r>
          </w:p>
        </w:tc>
      </w:tr>
      <w:tr w:rsidR="00816B52" w:rsidTr="00D17798">
        <w:trPr>
          <w:trHeight w:val="250"/>
          <w:jc w:val="center"/>
        </w:trPr>
        <w:tc>
          <w:tcPr>
            <w:tcW w:w="565" w:type="dxa"/>
          </w:tcPr>
          <w:p w:rsidR="00816B52" w:rsidRDefault="00816B52" w:rsidP="00D17798">
            <w:pPr>
              <w:jc w:val="center"/>
            </w:pPr>
            <w:r>
              <w:t>34</w:t>
            </w:r>
          </w:p>
        </w:tc>
        <w:tc>
          <w:tcPr>
            <w:tcW w:w="4320" w:type="dxa"/>
          </w:tcPr>
          <w:p w:rsidR="00816B52" w:rsidRDefault="00816B52" w:rsidP="00D17798">
            <w:r>
              <w:t>Наша экологическая тропа.</w:t>
            </w:r>
          </w:p>
        </w:tc>
        <w:tc>
          <w:tcPr>
            <w:tcW w:w="1620" w:type="dxa"/>
          </w:tcPr>
          <w:p w:rsidR="00816B52" w:rsidRDefault="00CF45C0" w:rsidP="00D17798">
            <w:pPr>
              <w:jc w:val="center"/>
            </w:pPr>
            <w:r>
              <w:t>22</w:t>
            </w:r>
            <w:r w:rsidR="0055226D">
              <w:t>.05</w:t>
            </w:r>
          </w:p>
        </w:tc>
        <w:tc>
          <w:tcPr>
            <w:tcW w:w="2963" w:type="dxa"/>
          </w:tcPr>
          <w:p w:rsidR="00816B52" w:rsidRDefault="00816B52" w:rsidP="00D17798">
            <w:pPr>
              <w:jc w:val="center"/>
            </w:pPr>
            <w:r>
              <w:t>Экскурсия.</w:t>
            </w:r>
          </w:p>
        </w:tc>
      </w:tr>
    </w:tbl>
    <w:p w:rsidR="006D65B7" w:rsidRDefault="006D65B7" w:rsidP="006D65B7">
      <w:pPr>
        <w:ind w:left="360"/>
      </w:pPr>
    </w:p>
    <w:p w:rsidR="007857B9" w:rsidRDefault="007857B9" w:rsidP="0091257A">
      <w:pPr>
        <w:jc w:val="center"/>
        <w:rPr>
          <w:b/>
        </w:rPr>
      </w:pPr>
    </w:p>
    <w:p w:rsidR="002401AA" w:rsidRPr="00FD1ED1" w:rsidRDefault="002401AA" w:rsidP="002401AA">
      <w:pPr>
        <w:ind w:firstLine="900"/>
        <w:jc w:val="center"/>
        <w:rPr>
          <w:b/>
        </w:rPr>
      </w:pPr>
      <w:r>
        <w:rPr>
          <w:b/>
        </w:rPr>
        <w:t>Перечень учебно-методических средств.</w:t>
      </w:r>
    </w:p>
    <w:p w:rsidR="002401AA" w:rsidRDefault="002401AA" w:rsidP="0091257A">
      <w:pPr>
        <w:jc w:val="center"/>
        <w:rPr>
          <w:b/>
        </w:rPr>
      </w:pPr>
    </w:p>
    <w:p w:rsidR="0091257A" w:rsidRDefault="0091257A" w:rsidP="0091257A">
      <w:pPr>
        <w:jc w:val="center"/>
        <w:rPr>
          <w:b/>
        </w:rPr>
      </w:pPr>
      <w:r w:rsidRPr="008F0721">
        <w:rPr>
          <w:b/>
        </w:rPr>
        <w:t>Литература</w:t>
      </w:r>
    </w:p>
    <w:p w:rsidR="007857B9" w:rsidRPr="008F0721" w:rsidRDefault="007857B9" w:rsidP="0091257A">
      <w:pPr>
        <w:jc w:val="center"/>
        <w:rPr>
          <w:b/>
        </w:rPr>
      </w:pPr>
    </w:p>
    <w:p w:rsidR="0091257A" w:rsidRPr="008F0721" w:rsidRDefault="0091257A" w:rsidP="0091257A">
      <w:r w:rsidRPr="008F0721">
        <w:t xml:space="preserve">1.Охрана и преобразование природы. Н.Н.Родзевич, </w:t>
      </w:r>
      <w:proofErr w:type="spellStart"/>
      <w:r w:rsidRPr="008F0721">
        <w:t>К.В.Пашканг</w:t>
      </w:r>
      <w:proofErr w:type="spellEnd"/>
      <w:r w:rsidRPr="008F0721">
        <w:t>.  М.: «Просвещение»,</w:t>
      </w:r>
      <w:r w:rsidR="0055226D">
        <w:t>20</w:t>
      </w:r>
      <w:r w:rsidR="00555043">
        <w:t>19</w:t>
      </w:r>
      <w:r w:rsidRPr="008F0721">
        <w:t>.</w:t>
      </w:r>
    </w:p>
    <w:p w:rsidR="007857B9" w:rsidRDefault="0091257A" w:rsidP="007857B9">
      <w:r w:rsidRPr="008F0721">
        <w:t xml:space="preserve">2.Природопользование: Проб. Учеб. Для </w:t>
      </w:r>
      <w:r w:rsidR="003A0A41">
        <w:t xml:space="preserve">9 </w:t>
      </w:r>
      <w:proofErr w:type="spellStart"/>
      <w:r w:rsidRPr="008F0721">
        <w:t>кл</w:t>
      </w:r>
      <w:proofErr w:type="spellEnd"/>
      <w:r w:rsidRPr="008F0721">
        <w:t xml:space="preserve">. профильных </w:t>
      </w:r>
      <w:proofErr w:type="spellStart"/>
      <w:r w:rsidRPr="008F0721">
        <w:t>шк</w:t>
      </w:r>
      <w:proofErr w:type="spellEnd"/>
      <w:r w:rsidRPr="008F0721">
        <w:t xml:space="preserve">./Н.Ф. </w:t>
      </w:r>
      <w:proofErr w:type="spellStart"/>
      <w:r w:rsidRPr="008F0721">
        <w:t>Винокурова</w:t>
      </w:r>
      <w:proofErr w:type="spellEnd"/>
      <w:r w:rsidRPr="008F0721">
        <w:t xml:space="preserve">, Г.С. </w:t>
      </w:r>
      <w:proofErr w:type="spellStart"/>
      <w:r w:rsidRPr="008F0721">
        <w:t>Камерилова</w:t>
      </w:r>
      <w:proofErr w:type="spellEnd"/>
      <w:r w:rsidRPr="008F0721">
        <w:t>, В.В.Нико</w:t>
      </w:r>
      <w:r>
        <w:t xml:space="preserve">лина и др. </w:t>
      </w:r>
      <w:proofErr w:type="gramStart"/>
      <w:r>
        <w:t>-М</w:t>
      </w:r>
      <w:proofErr w:type="gramEnd"/>
      <w:r>
        <w:t xml:space="preserve">.: </w:t>
      </w:r>
      <w:r w:rsidR="007857B9">
        <w:t>П</w:t>
      </w:r>
      <w:r w:rsidR="00555043">
        <w:t>росвещение, 2019</w:t>
      </w:r>
      <w:r w:rsidRPr="008F0721">
        <w:t xml:space="preserve">. -255с. </w:t>
      </w:r>
    </w:p>
    <w:p w:rsidR="0091257A" w:rsidRPr="007857B9" w:rsidRDefault="007857B9" w:rsidP="007857B9">
      <w:r>
        <w:rPr>
          <w:color w:val="000000"/>
        </w:rPr>
        <w:lastRenderedPageBreak/>
        <w:t xml:space="preserve">3. А.А. </w:t>
      </w:r>
      <w:proofErr w:type="spellStart"/>
      <w:r>
        <w:rPr>
          <w:color w:val="000000"/>
        </w:rPr>
        <w:t>Быстров</w:t>
      </w:r>
      <w:proofErr w:type="spellEnd"/>
      <w:r>
        <w:rPr>
          <w:color w:val="000000"/>
        </w:rPr>
        <w:t xml:space="preserve">, Ю.К. </w:t>
      </w:r>
      <w:proofErr w:type="spellStart"/>
      <w:r>
        <w:rPr>
          <w:color w:val="000000"/>
        </w:rPr>
        <w:t>Круберг</w:t>
      </w:r>
      <w:proofErr w:type="spellEnd"/>
      <w:r>
        <w:rPr>
          <w:color w:val="000000"/>
        </w:rPr>
        <w:t>. Иллюстрированный шко</w:t>
      </w:r>
      <w:r w:rsidR="001A1A2E">
        <w:rPr>
          <w:color w:val="000000"/>
        </w:rPr>
        <w:t>льный определитель растений. 20</w:t>
      </w:r>
      <w:r w:rsidR="003A0A41">
        <w:rPr>
          <w:color w:val="000000"/>
        </w:rPr>
        <w:t>21</w:t>
      </w:r>
      <w:r>
        <w:rPr>
          <w:color w:val="000000"/>
        </w:rPr>
        <w:t xml:space="preserve">г. </w:t>
      </w:r>
    </w:p>
    <w:p w:rsidR="007857B9" w:rsidRDefault="007857B9" w:rsidP="007857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М.А. Козлов, И.М. </w:t>
      </w:r>
      <w:proofErr w:type="spellStart"/>
      <w:r>
        <w:rPr>
          <w:color w:val="000000"/>
        </w:rPr>
        <w:t>Олигер</w:t>
      </w:r>
      <w:proofErr w:type="spellEnd"/>
      <w:r>
        <w:rPr>
          <w:color w:val="000000"/>
        </w:rPr>
        <w:t>. Школьный атлас-определитель беспозвоночных</w:t>
      </w:r>
      <w:r w:rsidR="00555043">
        <w:rPr>
          <w:color w:val="000000"/>
        </w:rPr>
        <w:t>. М.: Просвещение, 20</w:t>
      </w:r>
      <w:r w:rsidR="003A0A41">
        <w:rPr>
          <w:color w:val="000000"/>
        </w:rPr>
        <w:t>21</w:t>
      </w:r>
      <w:r w:rsidR="002401AA">
        <w:rPr>
          <w:color w:val="000000"/>
        </w:rPr>
        <w:t>.</w:t>
      </w:r>
    </w:p>
    <w:p w:rsidR="002401AA" w:rsidRDefault="002401AA" w:rsidP="007857B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5. Красная книга Белгородской области. Редкие и исчезающие растения, грибы, лишайники и животные. Официальное издание / Общ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ауч. ре</w:t>
      </w:r>
      <w:r w:rsidR="001A1A2E">
        <w:rPr>
          <w:color w:val="000000"/>
        </w:rPr>
        <w:t>д. А.В. Присный. – Белгород, 201</w:t>
      </w:r>
      <w:r w:rsidR="00555043">
        <w:rPr>
          <w:color w:val="000000"/>
        </w:rPr>
        <w:t>8</w:t>
      </w:r>
      <w:r>
        <w:rPr>
          <w:color w:val="000000"/>
        </w:rPr>
        <w:t>г. – 532с.</w:t>
      </w:r>
    </w:p>
    <w:p w:rsidR="007857B9" w:rsidRDefault="007857B9" w:rsidP="007857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401AA" w:rsidRDefault="002401AA" w:rsidP="002401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2401AA">
        <w:rPr>
          <w:b/>
          <w:color w:val="000000"/>
        </w:rPr>
        <w:t>М</w:t>
      </w:r>
      <w:r>
        <w:rPr>
          <w:b/>
          <w:color w:val="000000"/>
        </w:rPr>
        <w:t>одели и муляжи</w:t>
      </w:r>
    </w:p>
    <w:p w:rsidR="002401AA" w:rsidRPr="002401AA" w:rsidRDefault="002401AA" w:rsidP="002401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>Муляжи</w:t>
      </w:r>
      <w:r w:rsidR="002401AA">
        <w:rPr>
          <w:color w:val="000000"/>
        </w:rPr>
        <w:t xml:space="preserve"> грибов съедобных и ядовитых - 1</w:t>
      </w:r>
      <w:r w:rsidRPr="008F0721">
        <w:rPr>
          <w:color w:val="000000"/>
        </w:rPr>
        <w:t xml:space="preserve">компл.   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401AA" w:rsidRDefault="002401AA" w:rsidP="002401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401AA">
        <w:rPr>
          <w:b/>
          <w:bCs/>
          <w:color w:val="000000"/>
        </w:rPr>
        <w:t>Печатные пособия</w:t>
      </w:r>
    </w:p>
    <w:p w:rsidR="002401AA" w:rsidRPr="002401AA" w:rsidRDefault="002401AA" w:rsidP="002401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bCs/>
          <w:color w:val="000000"/>
        </w:rPr>
        <w:t xml:space="preserve">Таблицы </w:t>
      </w:r>
      <w:r w:rsidRPr="008F0721">
        <w:rPr>
          <w:color w:val="000000"/>
        </w:rPr>
        <w:t xml:space="preserve">по экологии </w:t>
      </w:r>
      <w:r w:rsidRPr="008F0721">
        <w:rPr>
          <w:bCs/>
          <w:i/>
          <w:iCs/>
          <w:color w:val="000000"/>
        </w:rPr>
        <w:t>-</w:t>
      </w:r>
      <w:r w:rsidRPr="008F0721">
        <w:rPr>
          <w:color w:val="000000"/>
        </w:rPr>
        <w:t>1 серия</w:t>
      </w:r>
    </w:p>
    <w:p w:rsidR="007857B9" w:rsidRPr="008F0721" w:rsidRDefault="007857B9" w:rsidP="007857B9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Определители школьные мхов, лишайников, цветковых растений - 5 шт. </w:t>
      </w:r>
    </w:p>
    <w:p w:rsidR="007857B9" w:rsidRPr="008F0721" w:rsidRDefault="007857B9" w:rsidP="007857B9">
      <w:pPr>
        <w:rPr>
          <w:b/>
        </w:rPr>
      </w:pPr>
      <w:r w:rsidRPr="008F0721">
        <w:rPr>
          <w:color w:val="000000"/>
        </w:rPr>
        <w:t>Определители школьные насекомых, пресноводной фауны, почвенной фауны, птиц, земноводных - 5 шт.</w:t>
      </w:r>
    </w:p>
    <w:p w:rsidR="0091257A" w:rsidRDefault="0091257A" w:rsidP="0091257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401AA" w:rsidRDefault="002401AA" w:rsidP="002401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2401AA">
        <w:rPr>
          <w:b/>
          <w:color w:val="000000"/>
        </w:rPr>
        <w:t>Приборы и принадлежности для опытов</w:t>
      </w:r>
      <w:r>
        <w:rPr>
          <w:b/>
          <w:color w:val="000000"/>
        </w:rPr>
        <w:t xml:space="preserve"> и экскурсий</w:t>
      </w:r>
    </w:p>
    <w:p w:rsidR="002401AA" w:rsidRPr="002401AA" w:rsidRDefault="002401AA" w:rsidP="002401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Бинокли экскурсионные - </w:t>
      </w:r>
      <w:r w:rsidR="002401AA">
        <w:rPr>
          <w:color w:val="000000"/>
        </w:rPr>
        <w:t>1</w:t>
      </w:r>
      <w:r w:rsidRPr="008F0721">
        <w:rPr>
          <w:color w:val="000000"/>
        </w:rPr>
        <w:t xml:space="preserve">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Весы анатомические - 1 шт. 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Весы учебные с разновесами - </w:t>
      </w:r>
      <w:r w:rsidR="002401AA">
        <w:rPr>
          <w:color w:val="000000"/>
        </w:rPr>
        <w:t>2</w:t>
      </w:r>
      <w:r w:rsidRPr="008F0721">
        <w:rPr>
          <w:color w:val="000000"/>
        </w:rPr>
        <w:t xml:space="preserve">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>Лупы бинокулярные - 5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Микроскопы МБР - </w:t>
      </w:r>
      <w:r w:rsidR="002401AA">
        <w:rPr>
          <w:color w:val="000000"/>
        </w:rPr>
        <w:t>5</w:t>
      </w:r>
      <w:r w:rsidRPr="008F0721">
        <w:rPr>
          <w:color w:val="000000"/>
        </w:rPr>
        <w:t xml:space="preserve">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Микрофоны - </w:t>
      </w:r>
      <w:r w:rsidR="002401AA">
        <w:rPr>
          <w:color w:val="000000"/>
        </w:rPr>
        <w:t>1</w:t>
      </w:r>
      <w:r w:rsidRPr="008F0721">
        <w:rPr>
          <w:color w:val="000000"/>
        </w:rPr>
        <w:t xml:space="preserve">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>Набор приспособлений по уходу за аквариумом - 3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>Набор приспособлений по уходу за животными - 3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>Набор по микробиологии - 5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Рулетки - 1 шт.    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Секундомеры - </w:t>
      </w:r>
      <w:r w:rsidR="002401AA">
        <w:rPr>
          <w:color w:val="000000"/>
        </w:rPr>
        <w:t>1</w:t>
      </w:r>
      <w:r w:rsidRPr="008F0721">
        <w:rPr>
          <w:color w:val="000000"/>
        </w:rPr>
        <w:t xml:space="preserve">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>Термометры почвенные - 3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  <w:r w:rsidRPr="008F0721">
        <w:rPr>
          <w:color w:val="000000"/>
        </w:rPr>
        <w:t xml:space="preserve">Термометры лабораторные - </w:t>
      </w:r>
      <w:r w:rsidR="002401AA">
        <w:rPr>
          <w:color w:val="000000"/>
        </w:rPr>
        <w:t>3</w:t>
      </w:r>
      <w:r w:rsidRPr="008F0721">
        <w:rPr>
          <w:color w:val="000000"/>
        </w:rPr>
        <w:t xml:space="preserve"> шт.</w:t>
      </w: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</w:pPr>
    </w:p>
    <w:p w:rsidR="0091257A" w:rsidRPr="008F0721" w:rsidRDefault="0091257A" w:rsidP="0091257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1257A" w:rsidRPr="008F0721" w:rsidRDefault="0091257A" w:rsidP="0091257A"/>
    <w:p w:rsidR="0091257A" w:rsidRPr="008F0721" w:rsidRDefault="0091257A" w:rsidP="0091257A"/>
    <w:p w:rsidR="006D65B7" w:rsidRPr="0005340E" w:rsidRDefault="006D65B7" w:rsidP="006D65B7">
      <w:pPr>
        <w:spacing w:line="480" w:lineRule="auto"/>
        <w:rPr>
          <w:b/>
          <w:sz w:val="28"/>
          <w:szCs w:val="28"/>
        </w:rPr>
      </w:pPr>
    </w:p>
    <w:p w:rsidR="00AC7341" w:rsidRPr="00F927B8" w:rsidRDefault="00AC7341" w:rsidP="00F927B8">
      <w:pPr>
        <w:pStyle w:val="a4"/>
        <w:shd w:val="clear" w:color="auto" w:fill="FFFFFF"/>
        <w:spacing w:before="0" w:beforeAutospacing="0" w:after="84" w:afterAutospacing="0"/>
        <w:rPr>
          <w:rFonts w:ascii="Helvetica" w:hAnsi="Helvetica" w:cs="Helvetica"/>
          <w:color w:val="333333"/>
          <w:sz w:val="13"/>
          <w:szCs w:val="13"/>
        </w:rPr>
      </w:pPr>
    </w:p>
    <w:p w:rsidR="006D65B7" w:rsidRPr="0005340E" w:rsidRDefault="006D65B7">
      <w:pPr>
        <w:spacing w:line="480" w:lineRule="auto"/>
        <w:rPr>
          <w:b/>
          <w:sz w:val="28"/>
          <w:szCs w:val="28"/>
        </w:rPr>
      </w:pPr>
    </w:p>
    <w:sectPr w:rsidR="006D65B7" w:rsidRPr="0005340E" w:rsidSect="001B38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1C6"/>
    <w:multiLevelType w:val="hybridMultilevel"/>
    <w:tmpl w:val="5C8A9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F016EC"/>
    <w:multiLevelType w:val="hybridMultilevel"/>
    <w:tmpl w:val="30B02E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5F7469"/>
    <w:multiLevelType w:val="hybridMultilevel"/>
    <w:tmpl w:val="4CD87E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0A20A2"/>
    <w:multiLevelType w:val="hybridMultilevel"/>
    <w:tmpl w:val="2FCE82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3897"/>
    <w:rsid w:val="0001045E"/>
    <w:rsid w:val="00020689"/>
    <w:rsid w:val="0004138A"/>
    <w:rsid w:val="0005340E"/>
    <w:rsid w:val="000B04A6"/>
    <w:rsid w:val="000F3A15"/>
    <w:rsid w:val="001A1A2E"/>
    <w:rsid w:val="001B3897"/>
    <w:rsid w:val="002401AA"/>
    <w:rsid w:val="00250920"/>
    <w:rsid w:val="00322558"/>
    <w:rsid w:val="00326067"/>
    <w:rsid w:val="003A0A41"/>
    <w:rsid w:val="004C6638"/>
    <w:rsid w:val="004E26A7"/>
    <w:rsid w:val="004F6FB1"/>
    <w:rsid w:val="0055226D"/>
    <w:rsid w:val="00555043"/>
    <w:rsid w:val="005A2075"/>
    <w:rsid w:val="006779C6"/>
    <w:rsid w:val="0069640F"/>
    <w:rsid w:val="006D65B7"/>
    <w:rsid w:val="007348DC"/>
    <w:rsid w:val="007857B9"/>
    <w:rsid w:val="007F5A72"/>
    <w:rsid w:val="00816B52"/>
    <w:rsid w:val="008D5FB0"/>
    <w:rsid w:val="0091257A"/>
    <w:rsid w:val="00986F77"/>
    <w:rsid w:val="00996DB8"/>
    <w:rsid w:val="009B6F5A"/>
    <w:rsid w:val="009D468D"/>
    <w:rsid w:val="00A06256"/>
    <w:rsid w:val="00A516C3"/>
    <w:rsid w:val="00AB275B"/>
    <w:rsid w:val="00AC7341"/>
    <w:rsid w:val="00B02DD8"/>
    <w:rsid w:val="00B170AB"/>
    <w:rsid w:val="00B20F19"/>
    <w:rsid w:val="00CF0097"/>
    <w:rsid w:val="00CF45C0"/>
    <w:rsid w:val="00D61268"/>
    <w:rsid w:val="00E50D61"/>
    <w:rsid w:val="00E5719E"/>
    <w:rsid w:val="00F927B8"/>
    <w:rsid w:val="00FD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40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AC734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C73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881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lastModifiedBy>Пользователь</cp:lastModifiedBy>
  <cp:revision>17</cp:revision>
  <cp:lastPrinted>2021-11-05T05:16:00Z</cp:lastPrinted>
  <dcterms:created xsi:type="dcterms:W3CDTF">2014-09-24T14:28:00Z</dcterms:created>
  <dcterms:modified xsi:type="dcterms:W3CDTF">2023-09-05T09:12:00Z</dcterms:modified>
</cp:coreProperties>
</file>